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10BF" w14:textId="77777777" w:rsidR="006041F3" w:rsidRPr="008F63C7" w:rsidRDefault="006041F3" w:rsidP="00AC3719">
      <w:pPr>
        <w:jc w:val="both"/>
        <w:rPr>
          <w:rFonts w:ascii="Arial" w:hAnsi="Arial" w:cs="Arial"/>
        </w:rPr>
      </w:pPr>
    </w:p>
    <w:p w14:paraId="030CC07B" w14:textId="21F6F64F" w:rsidR="00F07331" w:rsidRPr="00F07331" w:rsidRDefault="00F07331" w:rsidP="00C664EA">
      <w:pPr>
        <w:jc w:val="center"/>
        <w:rPr>
          <w:rFonts w:ascii="Arial" w:hAnsi="Arial" w:cs="Arial"/>
          <w:b/>
          <w:bCs/>
          <w:sz w:val="28"/>
          <w:szCs w:val="28"/>
        </w:rPr>
      </w:pPr>
      <w:r w:rsidRPr="00F07331">
        <w:rPr>
          <w:rFonts w:ascii="Arial" w:hAnsi="Arial" w:cs="Arial"/>
          <w:b/>
          <w:bCs/>
          <w:sz w:val="28"/>
          <w:szCs w:val="28"/>
        </w:rPr>
        <w:t>The Weston Homes Customer Charter</w:t>
      </w:r>
    </w:p>
    <w:p w14:paraId="25225A33" w14:textId="77777777" w:rsidR="00F07331" w:rsidRDefault="00F07331" w:rsidP="00C664EA">
      <w:pPr>
        <w:jc w:val="center"/>
        <w:rPr>
          <w:rFonts w:ascii="Arial" w:hAnsi="Arial" w:cs="Arial"/>
        </w:rPr>
      </w:pPr>
    </w:p>
    <w:p w14:paraId="59A27ED5" w14:textId="577965DB" w:rsidR="00AC3719" w:rsidRPr="00F07331" w:rsidRDefault="00AC3719" w:rsidP="00C664EA">
      <w:pPr>
        <w:jc w:val="center"/>
        <w:rPr>
          <w:rFonts w:ascii="Arial" w:hAnsi="Arial" w:cs="Arial"/>
          <w:b/>
          <w:bCs/>
        </w:rPr>
      </w:pPr>
      <w:r w:rsidRPr="00F07331">
        <w:rPr>
          <w:rFonts w:ascii="Arial" w:hAnsi="Arial" w:cs="Arial"/>
          <w:b/>
          <w:bCs/>
        </w:rPr>
        <w:t>At Weston Homes we are</w:t>
      </w:r>
      <w:r w:rsidR="00F07331" w:rsidRPr="00F07331">
        <w:rPr>
          <w:rFonts w:ascii="Arial" w:hAnsi="Arial" w:cs="Arial"/>
          <w:b/>
          <w:bCs/>
        </w:rPr>
        <w:t xml:space="preserve"> </w:t>
      </w:r>
      <w:r w:rsidRPr="00F07331">
        <w:rPr>
          <w:rFonts w:ascii="Arial" w:hAnsi="Arial" w:cs="Arial"/>
          <w:b/>
          <w:bCs/>
        </w:rPr>
        <w:t xml:space="preserve">committed to </w:t>
      </w:r>
      <w:r w:rsidR="00F07331" w:rsidRPr="00F07331">
        <w:rPr>
          <w:rFonts w:ascii="Arial" w:hAnsi="Arial" w:cs="Arial"/>
          <w:b/>
          <w:bCs/>
        </w:rPr>
        <w:t>providing</w:t>
      </w:r>
      <w:r w:rsidRPr="00F07331">
        <w:rPr>
          <w:rFonts w:ascii="Arial" w:hAnsi="Arial" w:cs="Arial"/>
          <w:b/>
          <w:bCs/>
        </w:rPr>
        <w:t xml:space="preserve"> the highest standard of quality</w:t>
      </w:r>
      <w:r w:rsidR="00F07331" w:rsidRPr="00F07331">
        <w:rPr>
          <w:rFonts w:ascii="Arial" w:hAnsi="Arial" w:cs="Arial"/>
          <w:b/>
          <w:bCs/>
        </w:rPr>
        <w:t xml:space="preserve"> in our homes and </w:t>
      </w:r>
      <w:r w:rsidR="003C1D24">
        <w:rPr>
          <w:rFonts w:ascii="Arial" w:hAnsi="Arial" w:cs="Arial"/>
          <w:b/>
          <w:bCs/>
        </w:rPr>
        <w:t xml:space="preserve">a premium customer </w:t>
      </w:r>
      <w:r w:rsidR="00F07331" w:rsidRPr="00F07331">
        <w:rPr>
          <w:rFonts w:ascii="Arial" w:hAnsi="Arial" w:cs="Arial"/>
          <w:b/>
          <w:bCs/>
        </w:rPr>
        <w:t>service</w:t>
      </w:r>
      <w:r w:rsidR="00111CB6">
        <w:rPr>
          <w:rFonts w:ascii="Arial" w:hAnsi="Arial" w:cs="Arial"/>
          <w:b/>
          <w:bCs/>
        </w:rPr>
        <w:t>,</w:t>
      </w:r>
      <w:r w:rsidRPr="00F07331">
        <w:rPr>
          <w:rFonts w:ascii="Arial" w:hAnsi="Arial" w:cs="Arial"/>
          <w:b/>
          <w:bCs/>
        </w:rPr>
        <w:t xml:space="preserve"> starting from </w:t>
      </w:r>
      <w:r w:rsidR="00DB7CBC">
        <w:rPr>
          <w:rFonts w:ascii="Arial" w:hAnsi="Arial" w:cs="Arial"/>
          <w:b/>
          <w:bCs/>
        </w:rPr>
        <w:t xml:space="preserve">your </w:t>
      </w:r>
      <w:r w:rsidR="00F07331" w:rsidRPr="00F07331">
        <w:rPr>
          <w:rFonts w:ascii="Arial" w:hAnsi="Arial" w:cs="Arial"/>
          <w:b/>
          <w:bCs/>
        </w:rPr>
        <w:t xml:space="preserve">first contact with us through to purchasing and </w:t>
      </w:r>
      <w:r w:rsidR="002907FB" w:rsidRPr="00F07331">
        <w:rPr>
          <w:rFonts w:ascii="Arial" w:hAnsi="Arial" w:cs="Arial"/>
          <w:b/>
          <w:bCs/>
        </w:rPr>
        <w:t>moving</w:t>
      </w:r>
      <w:r w:rsidRPr="00F07331">
        <w:rPr>
          <w:rFonts w:ascii="Arial" w:hAnsi="Arial" w:cs="Arial"/>
          <w:b/>
          <w:bCs/>
        </w:rPr>
        <w:t xml:space="preserve"> in</w:t>
      </w:r>
      <w:r w:rsidR="002907FB" w:rsidRPr="00F07331">
        <w:rPr>
          <w:rFonts w:ascii="Arial" w:hAnsi="Arial" w:cs="Arial"/>
          <w:b/>
          <w:bCs/>
        </w:rPr>
        <w:t>to</w:t>
      </w:r>
      <w:r w:rsidRPr="00F07331">
        <w:rPr>
          <w:rFonts w:ascii="Arial" w:hAnsi="Arial" w:cs="Arial"/>
          <w:b/>
          <w:bCs/>
        </w:rPr>
        <w:t xml:space="preserve"> your new home</w:t>
      </w:r>
      <w:r w:rsidR="00DB7CBC">
        <w:rPr>
          <w:rFonts w:ascii="Arial" w:hAnsi="Arial" w:cs="Arial"/>
          <w:b/>
          <w:bCs/>
        </w:rPr>
        <w:t xml:space="preserve"> and beyond</w:t>
      </w:r>
      <w:r w:rsidRPr="00F07331">
        <w:rPr>
          <w:rFonts w:ascii="Arial" w:hAnsi="Arial" w:cs="Arial"/>
          <w:b/>
          <w:bCs/>
        </w:rPr>
        <w:t>.</w:t>
      </w:r>
    </w:p>
    <w:p w14:paraId="3B8FDDC8" w14:textId="77777777" w:rsidR="00AC3719" w:rsidRPr="008F63C7" w:rsidRDefault="00AC3719" w:rsidP="00AC3719">
      <w:pPr>
        <w:jc w:val="both"/>
        <w:rPr>
          <w:rFonts w:ascii="Arial" w:hAnsi="Arial" w:cs="Arial"/>
        </w:rPr>
      </w:pPr>
    </w:p>
    <w:p w14:paraId="4DA06F79" w14:textId="63366A16" w:rsidR="00AC3719" w:rsidRPr="008F63C7" w:rsidRDefault="00AC3719" w:rsidP="00AC3719">
      <w:pPr>
        <w:pStyle w:val="ListParagraph"/>
        <w:numPr>
          <w:ilvl w:val="0"/>
          <w:numId w:val="1"/>
        </w:numPr>
        <w:jc w:val="both"/>
        <w:rPr>
          <w:rFonts w:ascii="Arial" w:hAnsi="Arial" w:cs="Arial"/>
        </w:rPr>
      </w:pPr>
      <w:r w:rsidRPr="008F63C7">
        <w:rPr>
          <w:rFonts w:ascii="Arial" w:hAnsi="Arial" w:cs="Arial"/>
        </w:rPr>
        <w:t>Th</w:t>
      </w:r>
      <w:r w:rsidR="00F07331">
        <w:rPr>
          <w:rFonts w:ascii="Arial" w:hAnsi="Arial" w:cs="Arial"/>
        </w:rPr>
        <w:t>e</w:t>
      </w:r>
      <w:r w:rsidRPr="008F63C7">
        <w:rPr>
          <w:rFonts w:ascii="Arial" w:hAnsi="Arial" w:cs="Arial"/>
        </w:rPr>
        <w:t xml:space="preserve"> Weston Homes Customer Charter set</w:t>
      </w:r>
      <w:r w:rsidR="00F07331">
        <w:rPr>
          <w:rFonts w:ascii="Arial" w:hAnsi="Arial" w:cs="Arial"/>
        </w:rPr>
        <w:t>s</w:t>
      </w:r>
      <w:r w:rsidRPr="008F63C7">
        <w:rPr>
          <w:rFonts w:ascii="Arial" w:hAnsi="Arial" w:cs="Arial"/>
        </w:rPr>
        <w:t xml:space="preserve"> out our commitment to you. We display the Charter in our sales office</w:t>
      </w:r>
      <w:r w:rsidR="0032458D" w:rsidRPr="008F63C7">
        <w:rPr>
          <w:rFonts w:ascii="Arial" w:hAnsi="Arial" w:cs="Arial"/>
        </w:rPr>
        <w:t>s</w:t>
      </w:r>
      <w:r w:rsidRPr="008F63C7">
        <w:rPr>
          <w:rFonts w:ascii="Arial" w:hAnsi="Arial" w:cs="Arial"/>
        </w:rPr>
        <w:t xml:space="preserve"> and it </w:t>
      </w:r>
      <w:r w:rsidR="0032458D" w:rsidRPr="008F63C7">
        <w:rPr>
          <w:rFonts w:ascii="Arial" w:hAnsi="Arial" w:cs="Arial"/>
        </w:rPr>
        <w:t xml:space="preserve">is shown </w:t>
      </w:r>
      <w:r w:rsidRPr="008F63C7">
        <w:rPr>
          <w:rFonts w:ascii="Arial" w:hAnsi="Arial" w:cs="Arial"/>
        </w:rPr>
        <w:t xml:space="preserve">on our </w:t>
      </w:r>
      <w:r w:rsidR="00111CB6">
        <w:rPr>
          <w:rFonts w:ascii="Arial" w:hAnsi="Arial" w:cs="Arial"/>
        </w:rPr>
        <w:t>w</w:t>
      </w:r>
      <w:r w:rsidRPr="008F63C7">
        <w:rPr>
          <w:rFonts w:ascii="Arial" w:hAnsi="Arial" w:cs="Arial"/>
        </w:rPr>
        <w:t xml:space="preserve">ebsite. </w:t>
      </w:r>
    </w:p>
    <w:p w14:paraId="73C67DC4" w14:textId="77777777" w:rsidR="00AC3719" w:rsidRPr="008F63C7" w:rsidRDefault="00AC3719" w:rsidP="00AC3719">
      <w:pPr>
        <w:pStyle w:val="ListParagraph"/>
        <w:jc w:val="both"/>
        <w:rPr>
          <w:rFonts w:ascii="Arial" w:hAnsi="Arial" w:cs="Arial"/>
        </w:rPr>
      </w:pPr>
    </w:p>
    <w:p w14:paraId="45BD90B1" w14:textId="0F7A50F6" w:rsidR="00AC3719" w:rsidRDefault="00AC3719" w:rsidP="00AC3719">
      <w:pPr>
        <w:pStyle w:val="ListParagraph"/>
        <w:numPr>
          <w:ilvl w:val="0"/>
          <w:numId w:val="1"/>
        </w:numPr>
        <w:jc w:val="both"/>
        <w:rPr>
          <w:rFonts w:ascii="Arial" w:hAnsi="Arial" w:cs="Arial"/>
        </w:rPr>
      </w:pPr>
      <w:r w:rsidRPr="008F63C7">
        <w:rPr>
          <w:rFonts w:ascii="Arial" w:hAnsi="Arial" w:cs="Arial"/>
        </w:rPr>
        <w:t xml:space="preserve">We </w:t>
      </w:r>
      <w:r w:rsidR="00693351">
        <w:rPr>
          <w:rFonts w:ascii="Arial" w:hAnsi="Arial" w:cs="Arial"/>
        </w:rPr>
        <w:t xml:space="preserve">are a Registered Developer with </w:t>
      </w:r>
      <w:r w:rsidRPr="008F63C7">
        <w:rPr>
          <w:rFonts w:ascii="Arial" w:hAnsi="Arial" w:cs="Arial"/>
        </w:rPr>
        <w:t xml:space="preserve">the </w:t>
      </w:r>
      <w:r w:rsidR="001A1499">
        <w:rPr>
          <w:rFonts w:ascii="Arial" w:hAnsi="Arial" w:cs="Arial"/>
        </w:rPr>
        <w:t xml:space="preserve">New Homes Quality </w:t>
      </w:r>
      <w:r w:rsidR="00693351">
        <w:rPr>
          <w:rFonts w:ascii="Arial" w:hAnsi="Arial" w:cs="Arial"/>
        </w:rPr>
        <w:t xml:space="preserve">Board </w:t>
      </w:r>
      <w:r w:rsidR="001A1499">
        <w:rPr>
          <w:rFonts w:ascii="Arial" w:hAnsi="Arial" w:cs="Arial"/>
        </w:rPr>
        <w:t>(NHQ</w:t>
      </w:r>
      <w:r w:rsidR="00693351">
        <w:rPr>
          <w:rFonts w:ascii="Arial" w:hAnsi="Arial" w:cs="Arial"/>
        </w:rPr>
        <w:t>B</w:t>
      </w:r>
      <w:r w:rsidR="001A1499">
        <w:rPr>
          <w:rFonts w:ascii="Arial" w:hAnsi="Arial" w:cs="Arial"/>
        </w:rPr>
        <w:t>)</w:t>
      </w:r>
      <w:r w:rsidRPr="008F63C7">
        <w:rPr>
          <w:rFonts w:ascii="Arial" w:hAnsi="Arial" w:cs="Arial"/>
        </w:rPr>
        <w:t xml:space="preserve">. </w:t>
      </w:r>
      <w:r w:rsidR="00F07331">
        <w:rPr>
          <w:rFonts w:ascii="Arial" w:hAnsi="Arial" w:cs="Arial"/>
        </w:rPr>
        <w:t xml:space="preserve">When you </w:t>
      </w:r>
      <w:r w:rsidR="006041F3" w:rsidRPr="008F63C7">
        <w:rPr>
          <w:rFonts w:ascii="Arial" w:hAnsi="Arial" w:cs="Arial"/>
        </w:rPr>
        <w:t>reserv</w:t>
      </w:r>
      <w:r w:rsidR="00F07331">
        <w:rPr>
          <w:rFonts w:ascii="Arial" w:hAnsi="Arial" w:cs="Arial"/>
        </w:rPr>
        <w:t>e</w:t>
      </w:r>
      <w:r w:rsidR="006041F3" w:rsidRPr="008F63C7">
        <w:rPr>
          <w:rFonts w:ascii="Arial" w:hAnsi="Arial" w:cs="Arial"/>
        </w:rPr>
        <w:t xml:space="preserve"> </w:t>
      </w:r>
      <w:r w:rsidR="00F07331">
        <w:rPr>
          <w:rFonts w:ascii="Arial" w:hAnsi="Arial" w:cs="Arial"/>
        </w:rPr>
        <w:t>your new home</w:t>
      </w:r>
      <w:r w:rsidR="00111CB6">
        <w:rPr>
          <w:rFonts w:ascii="Arial" w:hAnsi="Arial" w:cs="Arial"/>
        </w:rPr>
        <w:t>,</w:t>
      </w:r>
      <w:r w:rsidR="00F07331">
        <w:rPr>
          <w:rFonts w:ascii="Arial" w:hAnsi="Arial" w:cs="Arial"/>
        </w:rPr>
        <w:t xml:space="preserve"> </w:t>
      </w:r>
      <w:r w:rsidR="006041F3" w:rsidRPr="008F63C7">
        <w:rPr>
          <w:rFonts w:ascii="Arial" w:hAnsi="Arial" w:cs="Arial"/>
        </w:rPr>
        <w:t xml:space="preserve">you will receive a copy of the </w:t>
      </w:r>
      <w:r w:rsidR="001A1499">
        <w:rPr>
          <w:rFonts w:ascii="Arial" w:hAnsi="Arial" w:cs="Arial"/>
        </w:rPr>
        <w:t>N</w:t>
      </w:r>
      <w:r w:rsidR="00693351">
        <w:rPr>
          <w:rFonts w:ascii="Arial" w:hAnsi="Arial" w:cs="Arial"/>
        </w:rPr>
        <w:t xml:space="preserve">ew </w:t>
      </w:r>
      <w:r w:rsidR="001A1499">
        <w:rPr>
          <w:rFonts w:ascii="Arial" w:hAnsi="Arial" w:cs="Arial"/>
        </w:rPr>
        <w:t>H</w:t>
      </w:r>
      <w:r w:rsidR="00693351">
        <w:rPr>
          <w:rFonts w:ascii="Arial" w:hAnsi="Arial" w:cs="Arial"/>
        </w:rPr>
        <w:t xml:space="preserve">omes </w:t>
      </w:r>
      <w:r w:rsidR="001A1499">
        <w:rPr>
          <w:rFonts w:ascii="Arial" w:hAnsi="Arial" w:cs="Arial"/>
        </w:rPr>
        <w:t>Q</w:t>
      </w:r>
      <w:r w:rsidR="00693351">
        <w:rPr>
          <w:rFonts w:ascii="Arial" w:hAnsi="Arial" w:cs="Arial"/>
        </w:rPr>
        <w:t xml:space="preserve">uality </w:t>
      </w:r>
      <w:r w:rsidR="001A1499">
        <w:rPr>
          <w:rFonts w:ascii="Arial" w:hAnsi="Arial" w:cs="Arial"/>
        </w:rPr>
        <w:t>C</w:t>
      </w:r>
      <w:r w:rsidR="00F07331">
        <w:rPr>
          <w:rFonts w:ascii="Arial" w:hAnsi="Arial" w:cs="Arial"/>
        </w:rPr>
        <w:t>ode</w:t>
      </w:r>
      <w:r w:rsidR="00693351">
        <w:rPr>
          <w:rFonts w:ascii="Arial" w:hAnsi="Arial" w:cs="Arial"/>
        </w:rPr>
        <w:t xml:space="preserve"> (NHQC) and copies are available from our Marketing Suites</w:t>
      </w:r>
      <w:r w:rsidR="00F07331">
        <w:rPr>
          <w:rFonts w:ascii="Arial" w:hAnsi="Arial" w:cs="Arial"/>
        </w:rPr>
        <w:t>.</w:t>
      </w:r>
      <w:r w:rsidR="006041F3" w:rsidRPr="008F63C7">
        <w:rPr>
          <w:rFonts w:ascii="Arial" w:hAnsi="Arial" w:cs="Arial"/>
        </w:rPr>
        <w:t xml:space="preserve"> </w:t>
      </w:r>
      <w:r w:rsidR="00F07331">
        <w:rPr>
          <w:rFonts w:ascii="Arial" w:hAnsi="Arial" w:cs="Arial"/>
        </w:rPr>
        <w:t>T</w:t>
      </w:r>
      <w:r w:rsidR="006041F3" w:rsidRPr="008F63C7">
        <w:rPr>
          <w:rFonts w:ascii="Arial" w:hAnsi="Arial" w:cs="Arial"/>
        </w:rPr>
        <w:t xml:space="preserve">his is </w:t>
      </w:r>
      <w:r w:rsidR="001A1499">
        <w:rPr>
          <w:rFonts w:ascii="Arial" w:hAnsi="Arial" w:cs="Arial"/>
        </w:rPr>
        <w:t xml:space="preserve">also </w:t>
      </w:r>
      <w:r w:rsidR="006041F3" w:rsidRPr="008F63C7">
        <w:rPr>
          <w:rFonts w:ascii="Arial" w:hAnsi="Arial" w:cs="Arial"/>
        </w:rPr>
        <w:t xml:space="preserve">available </w:t>
      </w:r>
      <w:r w:rsidR="00693351">
        <w:rPr>
          <w:rFonts w:ascii="Arial" w:hAnsi="Arial" w:cs="Arial"/>
        </w:rPr>
        <w:t xml:space="preserve">to download </w:t>
      </w:r>
      <w:r w:rsidR="006041F3" w:rsidRPr="008F63C7">
        <w:rPr>
          <w:rFonts w:ascii="Arial" w:hAnsi="Arial" w:cs="Arial"/>
        </w:rPr>
        <w:t xml:space="preserve">from the following website: </w:t>
      </w:r>
      <w:r w:rsidR="001A1499">
        <w:rPr>
          <w:rFonts w:ascii="Arial" w:hAnsi="Arial" w:cs="Arial"/>
        </w:rPr>
        <w:t>nhqb.org.uk</w:t>
      </w:r>
    </w:p>
    <w:p w14:paraId="6520FB9F" w14:textId="77777777" w:rsidR="00F07331" w:rsidRPr="00F07331" w:rsidRDefault="00F07331" w:rsidP="00F07331">
      <w:pPr>
        <w:pStyle w:val="ListParagraph"/>
        <w:rPr>
          <w:rFonts w:ascii="Arial" w:hAnsi="Arial" w:cs="Arial"/>
        </w:rPr>
      </w:pPr>
    </w:p>
    <w:p w14:paraId="0901DFF2" w14:textId="4D360A9E" w:rsidR="006041F3" w:rsidRPr="00F07331" w:rsidRDefault="00111CB6" w:rsidP="00F07331">
      <w:pPr>
        <w:pStyle w:val="ListParagraph"/>
        <w:numPr>
          <w:ilvl w:val="0"/>
          <w:numId w:val="1"/>
        </w:numPr>
        <w:jc w:val="both"/>
        <w:rPr>
          <w:rFonts w:ascii="Arial" w:hAnsi="Arial" w:cs="Arial"/>
        </w:rPr>
      </w:pPr>
      <w:r>
        <w:rPr>
          <w:rFonts w:ascii="Arial" w:hAnsi="Arial" w:cs="Arial"/>
        </w:rPr>
        <w:t xml:space="preserve">We </w:t>
      </w:r>
      <w:r w:rsidR="00DB7CBC">
        <w:rPr>
          <w:rFonts w:ascii="Arial" w:hAnsi="Arial" w:cs="Arial"/>
        </w:rPr>
        <w:t xml:space="preserve">will </w:t>
      </w:r>
      <w:r>
        <w:rPr>
          <w:rFonts w:ascii="Arial" w:hAnsi="Arial" w:cs="Arial"/>
        </w:rPr>
        <w:t>p</w:t>
      </w:r>
      <w:r w:rsidR="00F07331">
        <w:rPr>
          <w:rFonts w:ascii="Arial" w:hAnsi="Arial" w:cs="Arial"/>
        </w:rPr>
        <w:t xml:space="preserve">rovide you with detailed information about your new home, plus </w:t>
      </w:r>
      <w:r>
        <w:rPr>
          <w:rFonts w:ascii="Arial" w:hAnsi="Arial" w:cs="Arial"/>
        </w:rPr>
        <w:t xml:space="preserve">the </w:t>
      </w:r>
      <w:r w:rsidR="00F07331">
        <w:rPr>
          <w:rFonts w:ascii="Arial" w:hAnsi="Arial" w:cs="Arial"/>
        </w:rPr>
        <w:t xml:space="preserve">choices available to </w:t>
      </w:r>
      <w:r w:rsidR="00DB7CBC">
        <w:rPr>
          <w:rFonts w:ascii="Arial" w:hAnsi="Arial" w:cs="Arial"/>
        </w:rPr>
        <w:t xml:space="preserve">personalise </w:t>
      </w:r>
      <w:r w:rsidR="00F07331">
        <w:rPr>
          <w:rFonts w:ascii="Arial" w:hAnsi="Arial" w:cs="Arial"/>
        </w:rPr>
        <w:t>you</w:t>
      </w:r>
      <w:r w:rsidR="00DB7CBC">
        <w:rPr>
          <w:rFonts w:ascii="Arial" w:hAnsi="Arial" w:cs="Arial"/>
        </w:rPr>
        <w:t>r chosen property</w:t>
      </w:r>
      <w:r w:rsidR="00F07331">
        <w:rPr>
          <w:rFonts w:ascii="Arial" w:hAnsi="Arial" w:cs="Arial"/>
        </w:rPr>
        <w:t>.</w:t>
      </w:r>
    </w:p>
    <w:p w14:paraId="34596A81" w14:textId="77777777" w:rsidR="00180081" w:rsidRPr="008F63C7" w:rsidRDefault="00180081" w:rsidP="00180081">
      <w:pPr>
        <w:pStyle w:val="ListParagraph"/>
        <w:rPr>
          <w:rFonts w:ascii="Arial" w:hAnsi="Arial" w:cs="Arial"/>
        </w:rPr>
      </w:pPr>
    </w:p>
    <w:p w14:paraId="2773ACC2" w14:textId="5D43D7BE" w:rsidR="00180081" w:rsidRDefault="00111CB6" w:rsidP="000D066C">
      <w:pPr>
        <w:pStyle w:val="ListParagraph"/>
        <w:numPr>
          <w:ilvl w:val="0"/>
          <w:numId w:val="1"/>
        </w:numPr>
        <w:jc w:val="both"/>
        <w:rPr>
          <w:rFonts w:ascii="Arial" w:hAnsi="Arial" w:cs="Arial"/>
        </w:rPr>
      </w:pPr>
      <w:r>
        <w:rPr>
          <w:rFonts w:ascii="Arial" w:hAnsi="Arial" w:cs="Arial"/>
        </w:rPr>
        <w:t xml:space="preserve">We </w:t>
      </w:r>
      <w:r w:rsidR="00DB7CBC">
        <w:rPr>
          <w:rFonts w:ascii="Arial" w:hAnsi="Arial" w:cs="Arial"/>
        </w:rPr>
        <w:t xml:space="preserve">will </w:t>
      </w:r>
      <w:r>
        <w:rPr>
          <w:rFonts w:ascii="Arial" w:hAnsi="Arial" w:cs="Arial"/>
        </w:rPr>
        <w:t>p</w:t>
      </w:r>
      <w:r w:rsidR="00F07331">
        <w:rPr>
          <w:rFonts w:ascii="Arial" w:hAnsi="Arial" w:cs="Arial"/>
        </w:rPr>
        <w:t xml:space="preserve">rovide you with </w:t>
      </w:r>
      <w:r w:rsidR="00DB7CBC">
        <w:rPr>
          <w:rFonts w:ascii="Arial" w:hAnsi="Arial" w:cs="Arial"/>
        </w:rPr>
        <w:t xml:space="preserve">monthly </w:t>
      </w:r>
      <w:r w:rsidR="00F07331">
        <w:rPr>
          <w:rFonts w:ascii="Arial" w:hAnsi="Arial" w:cs="Arial"/>
        </w:rPr>
        <w:t>updates</w:t>
      </w:r>
      <w:r w:rsidR="00DB7CBC">
        <w:rPr>
          <w:rFonts w:ascii="Arial" w:hAnsi="Arial" w:cs="Arial"/>
        </w:rPr>
        <w:t xml:space="preserve"> </w:t>
      </w:r>
      <w:r w:rsidR="00F07331">
        <w:rPr>
          <w:rFonts w:ascii="Arial" w:hAnsi="Arial" w:cs="Arial"/>
        </w:rPr>
        <w:t>on the progress of the build</w:t>
      </w:r>
      <w:r w:rsidR="00DB7CBC">
        <w:rPr>
          <w:rFonts w:ascii="Arial" w:hAnsi="Arial" w:cs="Arial"/>
        </w:rPr>
        <w:t xml:space="preserve"> </w:t>
      </w:r>
      <w:r w:rsidR="00F07331">
        <w:rPr>
          <w:rFonts w:ascii="Arial" w:hAnsi="Arial" w:cs="Arial"/>
        </w:rPr>
        <w:t xml:space="preserve">and </w:t>
      </w:r>
      <w:r w:rsidR="00DB7CBC">
        <w:rPr>
          <w:rFonts w:ascii="Arial" w:hAnsi="Arial" w:cs="Arial"/>
        </w:rPr>
        <w:t xml:space="preserve">forecast </w:t>
      </w:r>
      <w:r w:rsidR="00F07331">
        <w:rPr>
          <w:rFonts w:ascii="Arial" w:hAnsi="Arial" w:cs="Arial"/>
        </w:rPr>
        <w:t xml:space="preserve">completion </w:t>
      </w:r>
      <w:r w:rsidR="00DB7CBC">
        <w:rPr>
          <w:rFonts w:ascii="Arial" w:hAnsi="Arial" w:cs="Arial"/>
        </w:rPr>
        <w:t>d</w:t>
      </w:r>
      <w:r w:rsidR="00F07331">
        <w:rPr>
          <w:rFonts w:ascii="Arial" w:hAnsi="Arial" w:cs="Arial"/>
        </w:rPr>
        <w:t>ates</w:t>
      </w:r>
      <w:r w:rsidR="00180081" w:rsidRPr="008F63C7">
        <w:rPr>
          <w:rFonts w:ascii="Arial" w:hAnsi="Arial" w:cs="Arial"/>
        </w:rPr>
        <w:t xml:space="preserve">. </w:t>
      </w:r>
    </w:p>
    <w:p w14:paraId="20EA8676" w14:textId="77777777" w:rsidR="00111CB6" w:rsidRPr="00111CB6" w:rsidRDefault="00111CB6" w:rsidP="00111CB6">
      <w:pPr>
        <w:pStyle w:val="ListParagraph"/>
        <w:rPr>
          <w:rFonts w:ascii="Arial" w:hAnsi="Arial" w:cs="Arial"/>
        </w:rPr>
      </w:pPr>
    </w:p>
    <w:p w14:paraId="66107878" w14:textId="078D7FAF" w:rsidR="00111CB6" w:rsidRPr="008F63C7" w:rsidRDefault="00111CB6" w:rsidP="000D066C">
      <w:pPr>
        <w:pStyle w:val="ListParagraph"/>
        <w:numPr>
          <w:ilvl w:val="0"/>
          <w:numId w:val="1"/>
        </w:numPr>
        <w:jc w:val="both"/>
        <w:rPr>
          <w:rFonts w:ascii="Arial" w:hAnsi="Arial" w:cs="Arial"/>
        </w:rPr>
      </w:pPr>
      <w:r>
        <w:rPr>
          <w:rFonts w:ascii="Arial" w:hAnsi="Arial" w:cs="Arial"/>
        </w:rPr>
        <w:t xml:space="preserve">We </w:t>
      </w:r>
      <w:r w:rsidR="00DB7CBC">
        <w:rPr>
          <w:rFonts w:ascii="Arial" w:hAnsi="Arial" w:cs="Arial"/>
        </w:rPr>
        <w:t xml:space="preserve">will </w:t>
      </w:r>
      <w:r>
        <w:rPr>
          <w:rFonts w:ascii="Arial" w:hAnsi="Arial" w:cs="Arial"/>
        </w:rPr>
        <w:t>provide you with health and safety advi</w:t>
      </w:r>
      <w:r w:rsidR="003634B7">
        <w:rPr>
          <w:rFonts w:ascii="Arial" w:hAnsi="Arial" w:cs="Arial"/>
        </w:rPr>
        <w:t>c</w:t>
      </w:r>
      <w:r>
        <w:rPr>
          <w:rFonts w:ascii="Arial" w:hAnsi="Arial" w:cs="Arial"/>
        </w:rPr>
        <w:t xml:space="preserve">e to minimise the risk of danger from construction works, when visiting the development and after you have moved into your new home. </w:t>
      </w:r>
    </w:p>
    <w:p w14:paraId="1BB7610D" w14:textId="77777777" w:rsidR="00180081" w:rsidRPr="008F63C7" w:rsidRDefault="00180081" w:rsidP="00180081">
      <w:pPr>
        <w:pStyle w:val="ListParagraph"/>
        <w:rPr>
          <w:rFonts w:ascii="Arial" w:hAnsi="Arial" w:cs="Arial"/>
        </w:rPr>
      </w:pPr>
    </w:p>
    <w:p w14:paraId="7FD7964D" w14:textId="78F74270" w:rsidR="00180081" w:rsidRDefault="002907FB" w:rsidP="00F07331">
      <w:pPr>
        <w:pStyle w:val="ListParagraph"/>
        <w:numPr>
          <w:ilvl w:val="0"/>
          <w:numId w:val="1"/>
        </w:numPr>
        <w:jc w:val="both"/>
        <w:rPr>
          <w:rFonts w:ascii="Arial" w:hAnsi="Arial" w:cs="Arial"/>
        </w:rPr>
      </w:pPr>
      <w:r w:rsidRPr="00F07331">
        <w:rPr>
          <w:rFonts w:ascii="Arial" w:hAnsi="Arial" w:cs="Arial"/>
        </w:rPr>
        <w:t>All our</w:t>
      </w:r>
      <w:r w:rsidR="00180081" w:rsidRPr="00F07331">
        <w:rPr>
          <w:rFonts w:ascii="Arial" w:hAnsi="Arial" w:cs="Arial"/>
        </w:rPr>
        <w:t xml:space="preserve"> marketing </w:t>
      </w:r>
      <w:r w:rsidRPr="00F07331">
        <w:rPr>
          <w:rFonts w:ascii="Arial" w:hAnsi="Arial" w:cs="Arial"/>
        </w:rPr>
        <w:t xml:space="preserve">literature </w:t>
      </w:r>
      <w:r w:rsidR="00180081" w:rsidRPr="00F07331">
        <w:rPr>
          <w:rFonts w:ascii="Arial" w:hAnsi="Arial" w:cs="Arial"/>
        </w:rPr>
        <w:t>and advertising will be clear</w:t>
      </w:r>
      <w:r w:rsidR="001A1499" w:rsidRPr="00F07331">
        <w:rPr>
          <w:rFonts w:ascii="Arial" w:hAnsi="Arial" w:cs="Arial"/>
        </w:rPr>
        <w:t xml:space="preserve">, </w:t>
      </w:r>
      <w:r w:rsidR="00180081" w:rsidRPr="00F07331">
        <w:rPr>
          <w:rFonts w:ascii="Arial" w:hAnsi="Arial" w:cs="Arial"/>
        </w:rPr>
        <w:t>informative</w:t>
      </w:r>
      <w:r w:rsidR="001A1499" w:rsidRPr="00F07331">
        <w:rPr>
          <w:rFonts w:ascii="Arial" w:hAnsi="Arial" w:cs="Arial"/>
        </w:rPr>
        <w:t xml:space="preserve"> and legally compliant</w:t>
      </w:r>
      <w:r w:rsidR="00180081" w:rsidRPr="00F07331">
        <w:rPr>
          <w:rFonts w:ascii="Arial" w:hAnsi="Arial" w:cs="Arial"/>
        </w:rPr>
        <w:t>.</w:t>
      </w:r>
      <w:r w:rsidR="001A1499" w:rsidRPr="00F07331">
        <w:rPr>
          <w:rFonts w:ascii="Arial" w:hAnsi="Arial" w:cs="Arial"/>
        </w:rPr>
        <w:t xml:space="preserve"> </w:t>
      </w:r>
      <w:r w:rsidR="00701945">
        <w:rPr>
          <w:rFonts w:ascii="Arial" w:hAnsi="Arial" w:cs="Arial"/>
        </w:rPr>
        <w:t>We will provide detailed information, in clear terms, about the property we are selling to you, before you reserve it.</w:t>
      </w:r>
    </w:p>
    <w:p w14:paraId="0CE4EF37" w14:textId="77777777" w:rsidR="00F07331" w:rsidRPr="00F07331" w:rsidRDefault="00F07331" w:rsidP="00F07331">
      <w:pPr>
        <w:pStyle w:val="ListParagraph"/>
        <w:rPr>
          <w:rFonts w:ascii="Arial" w:hAnsi="Arial" w:cs="Arial"/>
        </w:rPr>
      </w:pPr>
    </w:p>
    <w:p w14:paraId="611F67FB" w14:textId="7BE0B5EC" w:rsidR="00F07331" w:rsidRDefault="00DB7CBC" w:rsidP="00F07331">
      <w:pPr>
        <w:pStyle w:val="ListParagraph"/>
        <w:numPr>
          <w:ilvl w:val="0"/>
          <w:numId w:val="1"/>
        </w:numPr>
        <w:jc w:val="both"/>
        <w:rPr>
          <w:rFonts w:ascii="Arial" w:hAnsi="Arial" w:cs="Arial"/>
        </w:rPr>
      </w:pPr>
      <w:r>
        <w:rPr>
          <w:rFonts w:ascii="Arial" w:hAnsi="Arial" w:cs="Arial"/>
        </w:rPr>
        <w:t>Should you choose to do so, we will provide access for a</w:t>
      </w:r>
      <w:r w:rsidR="00383AC2">
        <w:rPr>
          <w:rFonts w:ascii="Arial" w:hAnsi="Arial" w:cs="Arial"/>
        </w:rPr>
        <w:t xml:space="preserve"> suitably qualified inspector to undertake a</w:t>
      </w:r>
      <w:r w:rsidR="00693351">
        <w:rPr>
          <w:rFonts w:ascii="Arial" w:hAnsi="Arial" w:cs="Arial"/>
        </w:rPr>
        <w:t xml:space="preserve"> NHQB</w:t>
      </w:r>
      <w:r w:rsidR="00383AC2">
        <w:rPr>
          <w:rFonts w:ascii="Arial" w:hAnsi="Arial" w:cs="Arial"/>
        </w:rPr>
        <w:t xml:space="preserve"> pre-completion inspection of your new home from </w:t>
      </w:r>
      <w:r w:rsidR="00965CD8">
        <w:rPr>
          <w:rFonts w:ascii="Arial" w:hAnsi="Arial" w:cs="Arial"/>
        </w:rPr>
        <w:t>five</w:t>
      </w:r>
      <w:r w:rsidR="00383AC2">
        <w:rPr>
          <w:rFonts w:ascii="Arial" w:hAnsi="Arial" w:cs="Arial"/>
        </w:rPr>
        <w:t xml:space="preserve"> calendar days after the notice to complete has been served (or earlier by mutual agreement)</w:t>
      </w:r>
      <w:r w:rsidR="00693351">
        <w:rPr>
          <w:rFonts w:ascii="Arial" w:hAnsi="Arial" w:cs="Arial"/>
        </w:rPr>
        <w:t xml:space="preserve"> in accordance with the NHQB requirements</w:t>
      </w:r>
      <w:r w:rsidR="00383AC2">
        <w:rPr>
          <w:rFonts w:ascii="Arial" w:hAnsi="Arial" w:cs="Arial"/>
        </w:rPr>
        <w:t>.</w:t>
      </w:r>
    </w:p>
    <w:p w14:paraId="3F57920A" w14:textId="77777777" w:rsidR="00F07331" w:rsidRPr="00F07331" w:rsidRDefault="00F07331" w:rsidP="00F07331">
      <w:pPr>
        <w:pStyle w:val="ListParagraph"/>
        <w:rPr>
          <w:rFonts w:ascii="Arial" w:hAnsi="Arial" w:cs="Arial"/>
        </w:rPr>
      </w:pPr>
    </w:p>
    <w:p w14:paraId="04EFE16F" w14:textId="5E01D360" w:rsidR="00383AC2" w:rsidRDefault="00021571" w:rsidP="00383AC2">
      <w:pPr>
        <w:pStyle w:val="ListParagraph"/>
        <w:numPr>
          <w:ilvl w:val="0"/>
          <w:numId w:val="1"/>
        </w:numPr>
        <w:jc w:val="both"/>
        <w:rPr>
          <w:rFonts w:ascii="Arial" w:hAnsi="Arial" w:cs="Arial"/>
        </w:rPr>
      </w:pPr>
      <w:r w:rsidRPr="00383AC2">
        <w:rPr>
          <w:rFonts w:ascii="Arial" w:hAnsi="Arial" w:cs="Arial"/>
        </w:rPr>
        <w:t>Our legal documentation will be fair and transparent.</w:t>
      </w:r>
      <w:r w:rsidR="002907FB" w:rsidRPr="00383AC2">
        <w:rPr>
          <w:rFonts w:ascii="Arial" w:hAnsi="Arial" w:cs="Arial"/>
        </w:rPr>
        <w:t xml:space="preserve"> </w:t>
      </w:r>
      <w:r w:rsidR="00DB7CBC">
        <w:rPr>
          <w:rFonts w:ascii="Arial" w:hAnsi="Arial" w:cs="Arial"/>
        </w:rPr>
        <w:t>We will provide recommended financial advisors and solicitors who are familiar with our developments to help you with your purchase, but there will be no obligation to use either of these suggested service providers.</w:t>
      </w:r>
    </w:p>
    <w:p w14:paraId="5A67DAF2" w14:textId="77777777" w:rsidR="00383AC2" w:rsidRPr="00383AC2" w:rsidRDefault="00383AC2" w:rsidP="00383AC2">
      <w:pPr>
        <w:pStyle w:val="ListParagraph"/>
        <w:rPr>
          <w:rFonts w:ascii="Arial" w:hAnsi="Arial" w:cs="Arial"/>
        </w:rPr>
      </w:pPr>
    </w:p>
    <w:p w14:paraId="3C34EC11" w14:textId="32F0E4BE" w:rsidR="00783011" w:rsidRPr="00383AC2" w:rsidRDefault="00383AC2" w:rsidP="00383AC2">
      <w:pPr>
        <w:pStyle w:val="ListParagraph"/>
        <w:numPr>
          <w:ilvl w:val="0"/>
          <w:numId w:val="1"/>
        </w:numPr>
        <w:jc w:val="both"/>
        <w:rPr>
          <w:rFonts w:ascii="Arial" w:hAnsi="Arial" w:cs="Arial"/>
        </w:rPr>
      </w:pPr>
      <w:r>
        <w:rPr>
          <w:rFonts w:ascii="Arial" w:hAnsi="Arial" w:cs="Arial"/>
        </w:rPr>
        <w:t>We will make your cancellation rights and your rights to a refund of any deposit or reservations fees clear to you</w:t>
      </w:r>
      <w:r w:rsidR="002907FB" w:rsidRPr="00383AC2">
        <w:rPr>
          <w:rFonts w:ascii="Arial" w:hAnsi="Arial" w:cs="Arial"/>
        </w:rPr>
        <w:t xml:space="preserve">. </w:t>
      </w:r>
    </w:p>
    <w:p w14:paraId="4ECB8D14" w14:textId="77777777" w:rsidR="002907FB" w:rsidRPr="008F63C7" w:rsidRDefault="002907FB" w:rsidP="002907FB">
      <w:pPr>
        <w:pStyle w:val="ListParagraph"/>
        <w:rPr>
          <w:rFonts w:ascii="Arial" w:hAnsi="Arial" w:cs="Arial"/>
        </w:rPr>
      </w:pPr>
    </w:p>
    <w:p w14:paraId="53BC0467" w14:textId="09BB164A" w:rsidR="00B1577D" w:rsidRDefault="00DB7CBC" w:rsidP="00965CD8">
      <w:pPr>
        <w:pStyle w:val="ListParagraph"/>
        <w:numPr>
          <w:ilvl w:val="0"/>
          <w:numId w:val="1"/>
        </w:numPr>
        <w:jc w:val="both"/>
        <w:rPr>
          <w:rFonts w:ascii="Arial" w:hAnsi="Arial" w:cs="Arial"/>
        </w:rPr>
      </w:pPr>
      <w:r>
        <w:rPr>
          <w:rFonts w:ascii="Arial" w:hAnsi="Arial" w:cs="Arial"/>
        </w:rPr>
        <w:t xml:space="preserve">We will invite you to attend </w:t>
      </w:r>
      <w:r w:rsidR="005829EB">
        <w:rPr>
          <w:rFonts w:ascii="Arial" w:hAnsi="Arial" w:cs="Arial"/>
        </w:rPr>
        <w:t>a</w:t>
      </w:r>
      <w:r>
        <w:rPr>
          <w:rFonts w:ascii="Arial" w:hAnsi="Arial" w:cs="Arial"/>
        </w:rPr>
        <w:t xml:space="preserve"> </w:t>
      </w:r>
      <w:r w:rsidR="005829EB">
        <w:rPr>
          <w:rFonts w:ascii="Arial" w:hAnsi="Arial" w:cs="Arial"/>
        </w:rPr>
        <w:t xml:space="preserve">demonstration of the many features </w:t>
      </w:r>
      <w:r>
        <w:rPr>
          <w:rFonts w:ascii="Arial" w:hAnsi="Arial" w:cs="Arial"/>
        </w:rPr>
        <w:t xml:space="preserve">in </w:t>
      </w:r>
      <w:r w:rsidR="005829EB">
        <w:rPr>
          <w:rFonts w:ascii="Arial" w:hAnsi="Arial" w:cs="Arial"/>
        </w:rPr>
        <w:t xml:space="preserve">your new home before you move in and provide documentation about </w:t>
      </w:r>
      <w:r>
        <w:rPr>
          <w:rFonts w:ascii="Arial" w:hAnsi="Arial" w:cs="Arial"/>
        </w:rPr>
        <w:t xml:space="preserve">their </w:t>
      </w:r>
      <w:r w:rsidR="005829EB">
        <w:rPr>
          <w:rFonts w:ascii="Arial" w:hAnsi="Arial" w:cs="Arial"/>
        </w:rPr>
        <w:t xml:space="preserve">use and maintenance. </w:t>
      </w:r>
    </w:p>
    <w:p w14:paraId="29363394" w14:textId="1A8ADC0E" w:rsidR="00DB7CBC" w:rsidRPr="00DB7CBC" w:rsidRDefault="00E44DA6" w:rsidP="00DB7CBC">
      <w:pPr>
        <w:pStyle w:val="ListParagraph"/>
        <w:rPr>
          <w:rFonts w:ascii="Arial" w:hAnsi="Arial" w:cs="Arial"/>
        </w:rPr>
      </w:pPr>
      <w:r>
        <w:rPr>
          <w:rFonts w:ascii="Arial" w:hAnsi="Arial" w:cs="Arial"/>
        </w:rPr>
        <w:softHyphen/>
      </w:r>
    </w:p>
    <w:p w14:paraId="6952D159" w14:textId="3553701E" w:rsidR="00DB7CBC" w:rsidRDefault="00DB7CBC" w:rsidP="00965CD8">
      <w:pPr>
        <w:pStyle w:val="ListParagraph"/>
        <w:numPr>
          <w:ilvl w:val="0"/>
          <w:numId w:val="1"/>
        </w:numPr>
        <w:jc w:val="both"/>
        <w:rPr>
          <w:rFonts w:ascii="Arial" w:hAnsi="Arial" w:cs="Arial"/>
        </w:rPr>
      </w:pPr>
      <w:r>
        <w:rPr>
          <w:rFonts w:ascii="Arial" w:hAnsi="Arial" w:cs="Arial"/>
        </w:rPr>
        <w:lastRenderedPageBreak/>
        <w:t xml:space="preserve">We will provide you with a statement of incomplete work on the development and indicative timescales for completion of, for example, </w:t>
      </w:r>
      <w:r w:rsidR="00701945">
        <w:rPr>
          <w:rFonts w:ascii="Arial" w:hAnsi="Arial" w:cs="Arial"/>
        </w:rPr>
        <w:t>roads, open spaces, recreational areas and landscaping.</w:t>
      </w:r>
    </w:p>
    <w:p w14:paraId="09D62210" w14:textId="77777777" w:rsidR="00701945" w:rsidRPr="00701945" w:rsidRDefault="00701945" w:rsidP="00701945">
      <w:pPr>
        <w:pStyle w:val="ListParagraph"/>
        <w:rPr>
          <w:rFonts w:ascii="Arial" w:hAnsi="Arial" w:cs="Arial"/>
        </w:rPr>
      </w:pPr>
    </w:p>
    <w:p w14:paraId="5D00FC26" w14:textId="1F2DCCD3" w:rsidR="00701945" w:rsidRDefault="00701945" w:rsidP="00965CD8">
      <w:pPr>
        <w:pStyle w:val="ListParagraph"/>
        <w:numPr>
          <w:ilvl w:val="0"/>
          <w:numId w:val="1"/>
        </w:numPr>
        <w:jc w:val="both"/>
        <w:rPr>
          <w:rFonts w:ascii="Arial" w:hAnsi="Arial" w:cs="Arial"/>
        </w:rPr>
      </w:pPr>
      <w:r>
        <w:rPr>
          <w:rFonts w:ascii="Arial" w:hAnsi="Arial" w:cs="Arial"/>
        </w:rPr>
        <w:t xml:space="preserve">Our Completion Pack, provided to you on the day you take possession of your property, will inform you about the procedures to follow in the event of an emergency in your home. An after sales service for handling issues, enquiries and complaints will be available for 2 years after you have legally completed on your new home. </w:t>
      </w:r>
    </w:p>
    <w:p w14:paraId="37B02AE2" w14:textId="77777777" w:rsidR="00965CD8" w:rsidRPr="00965CD8" w:rsidRDefault="00965CD8" w:rsidP="00965CD8">
      <w:pPr>
        <w:pStyle w:val="ListParagraph"/>
        <w:rPr>
          <w:rFonts w:ascii="Arial" w:hAnsi="Arial" w:cs="Arial"/>
        </w:rPr>
      </w:pPr>
    </w:p>
    <w:p w14:paraId="2D23DC02" w14:textId="140595E0" w:rsidR="00B1577D" w:rsidRPr="00965CD8" w:rsidRDefault="00C83F71" w:rsidP="00965CD8">
      <w:pPr>
        <w:pStyle w:val="ListParagraph"/>
        <w:numPr>
          <w:ilvl w:val="0"/>
          <w:numId w:val="1"/>
        </w:numPr>
        <w:jc w:val="both"/>
        <w:rPr>
          <w:rFonts w:ascii="Arial" w:hAnsi="Arial" w:cs="Arial"/>
        </w:rPr>
      </w:pPr>
      <w:r w:rsidRPr="00965CD8">
        <w:rPr>
          <w:rFonts w:ascii="Arial" w:hAnsi="Arial" w:cs="Arial"/>
        </w:rPr>
        <w:t>We will provide you with clear information about your third</w:t>
      </w:r>
      <w:r w:rsidR="00CB1077">
        <w:rPr>
          <w:rFonts w:ascii="Arial" w:hAnsi="Arial" w:cs="Arial"/>
        </w:rPr>
        <w:t>-</w:t>
      </w:r>
      <w:r w:rsidRPr="00965CD8">
        <w:rPr>
          <w:rFonts w:ascii="Arial" w:hAnsi="Arial" w:cs="Arial"/>
        </w:rPr>
        <w:t xml:space="preserve">party </w:t>
      </w:r>
      <w:r w:rsidR="00701945">
        <w:rPr>
          <w:rFonts w:ascii="Arial" w:hAnsi="Arial" w:cs="Arial"/>
        </w:rPr>
        <w:t xml:space="preserve">new homes </w:t>
      </w:r>
      <w:r w:rsidRPr="00965CD8">
        <w:rPr>
          <w:rFonts w:ascii="Arial" w:hAnsi="Arial" w:cs="Arial"/>
        </w:rPr>
        <w:t>warranty</w:t>
      </w:r>
      <w:r w:rsidR="00701945">
        <w:rPr>
          <w:rFonts w:ascii="Arial" w:hAnsi="Arial" w:cs="Arial"/>
        </w:rPr>
        <w:t xml:space="preserve"> provider a</w:t>
      </w:r>
      <w:r w:rsidR="008F63C7" w:rsidRPr="00965CD8">
        <w:rPr>
          <w:rFonts w:ascii="Arial" w:hAnsi="Arial" w:cs="Arial"/>
        </w:rPr>
        <w:t xml:space="preserve">nd any other </w:t>
      </w:r>
      <w:r w:rsidR="00701945">
        <w:rPr>
          <w:rFonts w:ascii="Arial" w:hAnsi="Arial" w:cs="Arial"/>
        </w:rPr>
        <w:t xml:space="preserve">manufacturer </w:t>
      </w:r>
      <w:r w:rsidR="008F63C7" w:rsidRPr="00965CD8">
        <w:rPr>
          <w:rFonts w:ascii="Arial" w:hAnsi="Arial" w:cs="Arial"/>
        </w:rPr>
        <w:t xml:space="preserve">guarantees or warranties which may be beneficial to you. </w:t>
      </w:r>
    </w:p>
    <w:p w14:paraId="07BA449D" w14:textId="77777777" w:rsidR="008F63C7" w:rsidRPr="008F63C7" w:rsidRDefault="008F63C7" w:rsidP="008F63C7">
      <w:pPr>
        <w:pStyle w:val="ListParagraph"/>
        <w:rPr>
          <w:rFonts w:ascii="Arial" w:hAnsi="Arial" w:cs="Arial"/>
        </w:rPr>
      </w:pPr>
    </w:p>
    <w:p w14:paraId="59C2C275" w14:textId="55E93322" w:rsidR="008F63C7" w:rsidRDefault="00701945" w:rsidP="00A41C00">
      <w:pPr>
        <w:pStyle w:val="ListParagraph"/>
        <w:numPr>
          <w:ilvl w:val="0"/>
          <w:numId w:val="1"/>
        </w:numPr>
        <w:jc w:val="both"/>
        <w:rPr>
          <w:rFonts w:ascii="Arial" w:hAnsi="Arial" w:cs="Arial"/>
        </w:rPr>
      </w:pPr>
      <w:r>
        <w:rPr>
          <w:rFonts w:ascii="Arial" w:hAnsi="Arial" w:cs="Arial"/>
        </w:rPr>
        <w:t xml:space="preserve">Our Complaints Procedure outlines </w:t>
      </w:r>
      <w:r w:rsidR="00AF09D1">
        <w:rPr>
          <w:rFonts w:ascii="Arial" w:hAnsi="Arial" w:cs="Arial"/>
        </w:rPr>
        <w:t xml:space="preserve">our processes and timescales for dealing with customer complaints. </w:t>
      </w:r>
      <w:r w:rsidR="00C664EA">
        <w:rPr>
          <w:rFonts w:ascii="Arial" w:hAnsi="Arial" w:cs="Arial"/>
        </w:rPr>
        <w:t xml:space="preserve">We will deal with any complaints within the timeframes stipulated within the NHQC and ensure you are clear about the actions being taken. </w:t>
      </w:r>
    </w:p>
    <w:p w14:paraId="4A2D7178" w14:textId="77777777" w:rsidR="00C664EA" w:rsidRPr="00C664EA" w:rsidRDefault="00C664EA" w:rsidP="00C664EA">
      <w:pPr>
        <w:pStyle w:val="ListParagraph"/>
        <w:rPr>
          <w:rFonts w:ascii="Arial" w:hAnsi="Arial" w:cs="Arial"/>
        </w:rPr>
      </w:pPr>
    </w:p>
    <w:p w14:paraId="4D11D1FD" w14:textId="17BE6A47" w:rsidR="00693351" w:rsidRDefault="00693351" w:rsidP="00693351">
      <w:pPr>
        <w:jc w:val="both"/>
        <w:rPr>
          <w:rFonts w:ascii="Arial" w:hAnsi="Arial" w:cs="Arial"/>
        </w:rPr>
      </w:pPr>
    </w:p>
    <w:p w14:paraId="7EFFE4BB" w14:textId="5BC0BD93" w:rsidR="00693351" w:rsidRPr="00C664EA" w:rsidRDefault="00693351" w:rsidP="00693351">
      <w:pPr>
        <w:jc w:val="both"/>
        <w:rPr>
          <w:rFonts w:ascii="Arial" w:hAnsi="Arial" w:cs="Arial"/>
          <w:b/>
          <w:bCs/>
        </w:rPr>
      </w:pPr>
      <w:r>
        <w:rPr>
          <w:rFonts w:ascii="Arial" w:hAnsi="Arial" w:cs="Arial"/>
        </w:rPr>
        <w:t>Weston Homes Plc</w:t>
      </w:r>
    </w:p>
    <w:p w14:paraId="5FC9815D" w14:textId="724309CC" w:rsidR="00C664EA" w:rsidRPr="00C664EA" w:rsidRDefault="00C664EA" w:rsidP="00C664EA">
      <w:pPr>
        <w:jc w:val="both"/>
        <w:rPr>
          <w:rFonts w:ascii="Arial" w:hAnsi="Arial" w:cs="Arial"/>
          <w:b/>
          <w:bCs/>
        </w:rPr>
      </w:pPr>
    </w:p>
    <w:sectPr w:rsidR="00C664EA" w:rsidRPr="00C664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F9C3" w14:textId="77777777" w:rsidR="009064B3" w:rsidRDefault="009064B3" w:rsidP="008F63C7">
      <w:pPr>
        <w:spacing w:after="0" w:line="240" w:lineRule="auto"/>
      </w:pPr>
      <w:r>
        <w:separator/>
      </w:r>
    </w:p>
  </w:endnote>
  <w:endnote w:type="continuationSeparator" w:id="0">
    <w:p w14:paraId="14800274" w14:textId="77777777" w:rsidR="009064B3" w:rsidRDefault="009064B3" w:rsidP="008F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946C" w14:textId="6D234763" w:rsidR="00E44DA6" w:rsidRDefault="00E44DA6">
    <w:pPr>
      <w:pStyle w:val="Footer"/>
    </w:pPr>
    <w:r>
      <w:rPr>
        <w:noProof/>
      </w:rPr>
      <w:drawing>
        <wp:anchor distT="0" distB="0" distL="114300" distR="114300" simplePos="0" relativeHeight="251659264" behindDoc="0" locked="0" layoutInCell="1" allowOverlap="1" wp14:anchorId="0EC980C2" wp14:editId="33EE005D">
          <wp:simplePos x="0" y="0"/>
          <wp:positionH relativeFrom="margin">
            <wp:align>center</wp:align>
          </wp:positionH>
          <wp:positionV relativeFrom="paragraph">
            <wp:posOffset>-309245</wp:posOffset>
          </wp:positionV>
          <wp:extent cx="1230630" cy="657225"/>
          <wp:effectExtent l="0" t="0" r="0" b="0"/>
          <wp:wrapThrough wrapText="bothSides">
            <wp:wrapPolygon edited="0">
              <wp:start x="14712" y="0"/>
              <wp:lineTo x="4347" y="4383"/>
              <wp:lineTo x="2675" y="5635"/>
              <wp:lineTo x="3009" y="18157"/>
              <wp:lineTo x="15715" y="18157"/>
              <wp:lineTo x="15715" y="11270"/>
              <wp:lineTo x="19059" y="5009"/>
              <wp:lineTo x="18724" y="0"/>
              <wp:lineTo x="14712" y="0"/>
            </wp:wrapPolygon>
          </wp:wrapThrough>
          <wp:docPr id="157252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25987" name="Picture 1572525987"/>
                  <pic:cNvPicPr/>
                </pic:nvPicPr>
                <pic:blipFill rotWithShape="1">
                  <a:blip r:embed="rId1">
                    <a:extLst>
                      <a:ext uri="{28A0092B-C50C-407E-A947-70E740481C1C}">
                        <a14:useLocalDpi xmlns:a14="http://schemas.microsoft.com/office/drawing/2010/main" val="0"/>
                      </a:ext>
                    </a:extLst>
                  </a:blip>
                  <a:srcRect t="13750"/>
                  <a:stretch/>
                </pic:blipFill>
                <pic:spPr bwMode="auto">
                  <a:xfrm>
                    <a:off x="0" y="0"/>
                    <a:ext cx="123063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7866" w14:textId="77777777" w:rsidR="009064B3" w:rsidRDefault="009064B3" w:rsidP="008F63C7">
      <w:pPr>
        <w:spacing w:after="0" w:line="240" w:lineRule="auto"/>
      </w:pPr>
      <w:r>
        <w:separator/>
      </w:r>
    </w:p>
  </w:footnote>
  <w:footnote w:type="continuationSeparator" w:id="0">
    <w:p w14:paraId="35D8524B" w14:textId="77777777" w:rsidR="009064B3" w:rsidRDefault="009064B3" w:rsidP="008F6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38DE"/>
    <w:multiLevelType w:val="hybridMultilevel"/>
    <w:tmpl w:val="6928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AD71A0"/>
    <w:multiLevelType w:val="hybridMultilevel"/>
    <w:tmpl w:val="32926FE4"/>
    <w:lvl w:ilvl="0" w:tplc="377868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4823059">
    <w:abstractNumId w:val="0"/>
  </w:num>
  <w:num w:numId="2" w16cid:durableId="119473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E2"/>
    <w:rsid w:val="00021571"/>
    <w:rsid w:val="00074268"/>
    <w:rsid w:val="00083784"/>
    <w:rsid w:val="00105438"/>
    <w:rsid w:val="00111CB6"/>
    <w:rsid w:val="001761AC"/>
    <w:rsid w:val="00180081"/>
    <w:rsid w:val="00195743"/>
    <w:rsid w:val="001A1499"/>
    <w:rsid w:val="001C6009"/>
    <w:rsid w:val="001E7DE3"/>
    <w:rsid w:val="00231433"/>
    <w:rsid w:val="002501AD"/>
    <w:rsid w:val="002907FB"/>
    <w:rsid w:val="002A2CAC"/>
    <w:rsid w:val="002C5D94"/>
    <w:rsid w:val="002E6BC0"/>
    <w:rsid w:val="0032458D"/>
    <w:rsid w:val="003634B7"/>
    <w:rsid w:val="00373E0A"/>
    <w:rsid w:val="00383AC2"/>
    <w:rsid w:val="003C1D24"/>
    <w:rsid w:val="003C42EB"/>
    <w:rsid w:val="0042110F"/>
    <w:rsid w:val="00427571"/>
    <w:rsid w:val="00443F4F"/>
    <w:rsid w:val="004B349B"/>
    <w:rsid w:val="004C359D"/>
    <w:rsid w:val="004E0C3F"/>
    <w:rsid w:val="00521317"/>
    <w:rsid w:val="0055336C"/>
    <w:rsid w:val="005765A2"/>
    <w:rsid w:val="005829EB"/>
    <w:rsid w:val="006041F3"/>
    <w:rsid w:val="006075E8"/>
    <w:rsid w:val="00632BD7"/>
    <w:rsid w:val="00633C49"/>
    <w:rsid w:val="00693351"/>
    <w:rsid w:val="006E05B8"/>
    <w:rsid w:val="00701945"/>
    <w:rsid w:val="0072143D"/>
    <w:rsid w:val="00757367"/>
    <w:rsid w:val="00777743"/>
    <w:rsid w:val="00783011"/>
    <w:rsid w:val="00815B5C"/>
    <w:rsid w:val="008201E2"/>
    <w:rsid w:val="00841395"/>
    <w:rsid w:val="00860D34"/>
    <w:rsid w:val="008F63C7"/>
    <w:rsid w:val="00903ED1"/>
    <w:rsid w:val="009064B3"/>
    <w:rsid w:val="0091252A"/>
    <w:rsid w:val="00912ACC"/>
    <w:rsid w:val="00934996"/>
    <w:rsid w:val="009503D8"/>
    <w:rsid w:val="00965CD8"/>
    <w:rsid w:val="00A12034"/>
    <w:rsid w:val="00A153C1"/>
    <w:rsid w:val="00A37F2A"/>
    <w:rsid w:val="00A41C00"/>
    <w:rsid w:val="00A77AA7"/>
    <w:rsid w:val="00AB5DAC"/>
    <w:rsid w:val="00AC3719"/>
    <w:rsid w:val="00AE6EEE"/>
    <w:rsid w:val="00AF09D1"/>
    <w:rsid w:val="00B1577D"/>
    <w:rsid w:val="00B221FB"/>
    <w:rsid w:val="00BA5E45"/>
    <w:rsid w:val="00BB0456"/>
    <w:rsid w:val="00BF7B96"/>
    <w:rsid w:val="00C15C1C"/>
    <w:rsid w:val="00C224A9"/>
    <w:rsid w:val="00C55B9F"/>
    <w:rsid w:val="00C664EA"/>
    <w:rsid w:val="00C7532D"/>
    <w:rsid w:val="00C83F71"/>
    <w:rsid w:val="00CB1077"/>
    <w:rsid w:val="00CB56BE"/>
    <w:rsid w:val="00CF632F"/>
    <w:rsid w:val="00D451E2"/>
    <w:rsid w:val="00DB7CBC"/>
    <w:rsid w:val="00DE359D"/>
    <w:rsid w:val="00DF5AFF"/>
    <w:rsid w:val="00E44DA6"/>
    <w:rsid w:val="00E7462D"/>
    <w:rsid w:val="00EA5A19"/>
    <w:rsid w:val="00EF7946"/>
    <w:rsid w:val="00F07331"/>
    <w:rsid w:val="00F615B5"/>
    <w:rsid w:val="00F61AB4"/>
    <w:rsid w:val="00F8564B"/>
    <w:rsid w:val="00FE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B542F"/>
  <w15:chartTrackingRefBased/>
  <w15:docId w15:val="{24413E72-501A-4577-9510-6151A6FD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19"/>
    <w:pPr>
      <w:ind w:left="720"/>
      <w:contextualSpacing/>
    </w:pPr>
  </w:style>
  <w:style w:type="paragraph" w:styleId="Header">
    <w:name w:val="header"/>
    <w:basedOn w:val="Normal"/>
    <w:link w:val="HeaderChar"/>
    <w:uiPriority w:val="99"/>
    <w:unhideWhenUsed/>
    <w:rsid w:val="008F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3C7"/>
  </w:style>
  <w:style w:type="paragraph" w:styleId="Footer">
    <w:name w:val="footer"/>
    <w:basedOn w:val="Normal"/>
    <w:link w:val="FooterChar"/>
    <w:uiPriority w:val="99"/>
    <w:unhideWhenUsed/>
    <w:rsid w:val="008F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90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163">
          <w:marLeft w:val="0"/>
          <w:marRight w:val="0"/>
          <w:marTop w:val="0"/>
          <w:marBottom w:val="0"/>
          <w:divBdr>
            <w:top w:val="none" w:sz="0" w:space="0" w:color="auto"/>
            <w:left w:val="none" w:sz="0" w:space="0" w:color="auto"/>
            <w:bottom w:val="none" w:sz="0" w:space="0" w:color="auto"/>
            <w:right w:val="none" w:sz="0" w:space="0" w:color="auto"/>
          </w:divBdr>
          <w:divsChild>
            <w:div w:id="2103796319">
              <w:marLeft w:val="0"/>
              <w:marRight w:val="0"/>
              <w:marTop w:val="0"/>
              <w:marBottom w:val="0"/>
              <w:divBdr>
                <w:top w:val="none" w:sz="0" w:space="0" w:color="auto"/>
                <w:left w:val="none" w:sz="0" w:space="0" w:color="auto"/>
                <w:bottom w:val="none" w:sz="0" w:space="0" w:color="auto"/>
                <w:right w:val="none" w:sz="0" w:space="0" w:color="auto"/>
              </w:divBdr>
              <w:divsChild>
                <w:div w:id="41828977">
                  <w:marLeft w:val="0"/>
                  <w:marRight w:val="0"/>
                  <w:marTop w:val="0"/>
                  <w:marBottom w:val="0"/>
                  <w:divBdr>
                    <w:top w:val="none" w:sz="0" w:space="0" w:color="auto"/>
                    <w:left w:val="none" w:sz="0" w:space="0" w:color="auto"/>
                    <w:bottom w:val="none" w:sz="0" w:space="0" w:color="auto"/>
                    <w:right w:val="none" w:sz="0" w:space="0" w:color="auto"/>
                  </w:divBdr>
                  <w:divsChild>
                    <w:div w:id="1073233120">
                      <w:marLeft w:val="0"/>
                      <w:marRight w:val="0"/>
                      <w:marTop w:val="0"/>
                      <w:marBottom w:val="75"/>
                      <w:divBdr>
                        <w:top w:val="none" w:sz="0" w:space="0" w:color="auto"/>
                        <w:left w:val="none" w:sz="0" w:space="0" w:color="auto"/>
                        <w:bottom w:val="none" w:sz="0" w:space="0" w:color="auto"/>
                        <w:right w:val="none" w:sz="0" w:space="0" w:color="auto"/>
                      </w:divBdr>
                      <w:divsChild>
                        <w:div w:id="11421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175261679">
              <w:marLeft w:val="0"/>
              <w:marRight w:val="0"/>
              <w:marTop w:val="0"/>
              <w:marBottom w:val="0"/>
              <w:divBdr>
                <w:top w:val="none" w:sz="0" w:space="0" w:color="auto"/>
                <w:left w:val="none" w:sz="0" w:space="0" w:color="auto"/>
                <w:bottom w:val="none" w:sz="0" w:space="0" w:color="auto"/>
                <w:right w:val="none" w:sz="0" w:space="0" w:color="auto"/>
              </w:divBdr>
              <w:divsChild>
                <w:div w:id="16192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Helpdesk</dc:creator>
  <cp:keywords/>
  <dc:description/>
  <cp:lastModifiedBy>Laura Weller</cp:lastModifiedBy>
  <cp:revision>5</cp:revision>
  <cp:lastPrinted>2023-07-12T16:23:00Z</cp:lastPrinted>
  <dcterms:created xsi:type="dcterms:W3CDTF">2023-07-31T15:06:00Z</dcterms:created>
  <dcterms:modified xsi:type="dcterms:W3CDTF">2023-08-04T13:25:00Z</dcterms:modified>
</cp:coreProperties>
</file>